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00"/>
  <w:body>
    <w:p w:rsidR="00ED671F" w:rsidRPr="008D79FA" w:rsidRDefault="00ED671F" w:rsidP="00ED671F">
      <w:pPr>
        <w:spacing w:after="0" w:line="240" w:lineRule="auto"/>
        <w:jc w:val="center"/>
        <w:rPr>
          <w:rFonts w:ascii="Times New Roman" w:eastAsiaTheme="minorHAnsi" w:hAnsi="Times New Roman"/>
          <w:b/>
          <w:sz w:val="24"/>
          <w:szCs w:val="24"/>
          <w:lang w:eastAsia="en-US"/>
        </w:rPr>
      </w:pPr>
      <w:r w:rsidRPr="008D79FA">
        <w:rPr>
          <w:rFonts w:ascii="Times New Roman" w:eastAsiaTheme="minorHAnsi" w:hAnsi="Times New Roman"/>
          <w:b/>
          <w:sz w:val="24"/>
          <w:szCs w:val="24"/>
          <w:lang w:eastAsia="en-US"/>
        </w:rPr>
        <w:t>“</w:t>
      </w:r>
      <w:proofErr w:type="spellStart"/>
      <w:r w:rsidRPr="008D79FA">
        <w:rPr>
          <w:rFonts w:ascii="Times New Roman" w:eastAsiaTheme="minorHAnsi" w:hAnsi="Times New Roman"/>
          <w:b/>
          <w:sz w:val="24"/>
          <w:szCs w:val="24"/>
          <w:lang w:eastAsia="en-US"/>
        </w:rPr>
        <w:t>Кыргыз</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Республикасынын</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айрым</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мыйзам</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актыларына</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өзгөртүүлөрдү</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киргизүү</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жөнүндө</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Кыргыз</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Республикасынын</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Салык</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кодексине</w:t>
      </w:r>
      <w:proofErr w:type="spellEnd"/>
      <w:r w:rsidRPr="008D79FA">
        <w:rPr>
          <w:rFonts w:ascii="Times New Roman" w:eastAsiaTheme="minorHAnsi" w:hAnsi="Times New Roman"/>
          <w:b/>
          <w:sz w:val="24"/>
          <w:szCs w:val="24"/>
          <w:lang w:eastAsia="en-US"/>
        </w:rPr>
        <w:t>, “</w:t>
      </w:r>
      <w:proofErr w:type="spellStart"/>
      <w:r w:rsidRPr="008D79FA">
        <w:rPr>
          <w:rFonts w:ascii="Times New Roman" w:eastAsiaTheme="minorHAnsi" w:hAnsi="Times New Roman"/>
          <w:b/>
          <w:sz w:val="24"/>
          <w:szCs w:val="24"/>
          <w:lang w:eastAsia="en-US"/>
        </w:rPr>
        <w:t>Мамлекеттик</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социалдык</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камсыздандыруу</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жөнүндө</w:t>
      </w:r>
      <w:proofErr w:type="spellEnd"/>
      <w:r w:rsidRPr="008D79FA">
        <w:rPr>
          <w:rFonts w:ascii="Times New Roman" w:eastAsiaTheme="minorHAnsi" w:hAnsi="Times New Roman"/>
          <w:b/>
          <w:sz w:val="24"/>
          <w:szCs w:val="24"/>
          <w:lang w:eastAsia="en-US"/>
        </w:rPr>
        <w:t xml:space="preserve">” </w:t>
      </w:r>
      <w:proofErr w:type="spellStart"/>
      <w:r w:rsidR="002F00C9" w:rsidRPr="008D79FA">
        <w:rPr>
          <w:rFonts w:ascii="Times New Roman" w:eastAsiaTheme="minorHAnsi" w:hAnsi="Times New Roman"/>
          <w:b/>
          <w:sz w:val="24"/>
          <w:szCs w:val="24"/>
          <w:lang w:eastAsia="en-US"/>
        </w:rPr>
        <w:t>Кыргыз</w:t>
      </w:r>
      <w:proofErr w:type="spellEnd"/>
      <w:r w:rsidR="002F00C9" w:rsidRPr="008D79FA">
        <w:rPr>
          <w:rFonts w:ascii="Times New Roman" w:eastAsiaTheme="minorHAnsi" w:hAnsi="Times New Roman"/>
          <w:b/>
          <w:sz w:val="24"/>
          <w:szCs w:val="24"/>
          <w:lang w:eastAsia="en-US"/>
        </w:rPr>
        <w:t xml:space="preserve"> </w:t>
      </w:r>
      <w:proofErr w:type="spellStart"/>
      <w:r w:rsidR="002F00C9" w:rsidRPr="008D79FA">
        <w:rPr>
          <w:rFonts w:ascii="Times New Roman" w:eastAsiaTheme="minorHAnsi" w:hAnsi="Times New Roman"/>
          <w:b/>
          <w:sz w:val="24"/>
          <w:szCs w:val="24"/>
          <w:lang w:eastAsia="en-US"/>
        </w:rPr>
        <w:t>Республикасынын</w:t>
      </w:r>
      <w:proofErr w:type="spellEnd"/>
      <w:r w:rsidR="002F00C9"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Мыйзамына</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жана</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Мамлекеттик</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социалдык</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камсыздандыруу</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боюнча</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камсыздандыруу</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төгүмдөрүнү</w:t>
      </w:r>
      <w:proofErr w:type="gramStart"/>
      <w:r w:rsidRPr="008D79FA">
        <w:rPr>
          <w:rFonts w:ascii="Times New Roman" w:eastAsiaTheme="minorHAnsi" w:hAnsi="Times New Roman"/>
          <w:b/>
          <w:sz w:val="24"/>
          <w:szCs w:val="24"/>
          <w:lang w:eastAsia="en-US"/>
        </w:rPr>
        <w:t>н</w:t>
      </w:r>
      <w:proofErr w:type="spellEnd"/>
      <w:proofErr w:type="gram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тарифтери</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жөнүндө</w:t>
      </w:r>
      <w:proofErr w:type="spellEnd"/>
      <w:r w:rsidRPr="008D79FA">
        <w:rPr>
          <w:rFonts w:ascii="Times New Roman" w:eastAsiaTheme="minorHAnsi" w:hAnsi="Times New Roman"/>
          <w:b/>
          <w:sz w:val="24"/>
          <w:szCs w:val="24"/>
          <w:lang w:eastAsia="en-US"/>
        </w:rPr>
        <w:t xml:space="preserve">” </w:t>
      </w:r>
      <w:proofErr w:type="spellStart"/>
      <w:r w:rsidR="002F00C9" w:rsidRPr="008D79FA">
        <w:rPr>
          <w:rFonts w:ascii="Times New Roman" w:eastAsiaTheme="minorHAnsi" w:hAnsi="Times New Roman"/>
          <w:b/>
          <w:sz w:val="24"/>
          <w:szCs w:val="24"/>
          <w:lang w:eastAsia="en-US"/>
        </w:rPr>
        <w:t>Кыргыз</w:t>
      </w:r>
      <w:proofErr w:type="spellEnd"/>
      <w:r w:rsidR="002F00C9" w:rsidRPr="008D79FA">
        <w:rPr>
          <w:rFonts w:ascii="Times New Roman" w:eastAsiaTheme="minorHAnsi" w:hAnsi="Times New Roman"/>
          <w:b/>
          <w:sz w:val="24"/>
          <w:szCs w:val="24"/>
          <w:lang w:eastAsia="en-US"/>
        </w:rPr>
        <w:t xml:space="preserve"> </w:t>
      </w:r>
      <w:proofErr w:type="spellStart"/>
      <w:r w:rsidR="002F00C9" w:rsidRPr="008D79FA">
        <w:rPr>
          <w:rFonts w:ascii="Times New Roman" w:eastAsiaTheme="minorHAnsi" w:hAnsi="Times New Roman"/>
          <w:b/>
          <w:sz w:val="24"/>
          <w:szCs w:val="24"/>
          <w:lang w:eastAsia="en-US"/>
        </w:rPr>
        <w:t>Республикасынын</w:t>
      </w:r>
      <w:proofErr w:type="spellEnd"/>
      <w:r w:rsidR="002F00C9"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Мыйзамына</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Кыргыз</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Республикасынын</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Мыйзам</w:t>
      </w:r>
      <w:proofErr w:type="spellEnd"/>
      <w:r w:rsidRPr="008D79FA">
        <w:rPr>
          <w:rFonts w:ascii="Times New Roman" w:eastAsiaTheme="minorHAnsi" w:hAnsi="Times New Roman"/>
          <w:b/>
          <w:sz w:val="24"/>
          <w:szCs w:val="24"/>
          <w:lang w:eastAsia="en-US"/>
        </w:rPr>
        <w:t xml:space="preserve"> </w:t>
      </w:r>
      <w:proofErr w:type="spellStart"/>
      <w:r w:rsidRPr="008D79FA">
        <w:rPr>
          <w:rFonts w:ascii="Times New Roman" w:eastAsiaTheme="minorHAnsi" w:hAnsi="Times New Roman"/>
          <w:b/>
          <w:sz w:val="24"/>
          <w:szCs w:val="24"/>
          <w:lang w:eastAsia="en-US"/>
        </w:rPr>
        <w:t>долбооруна</w:t>
      </w:r>
      <w:proofErr w:type="spellEnd"/>
    </w:p>
    <w:p w:rsidR="00ED671F" w:rsidRPr="008D79FA" w:rsidRDefault="00ED671F" w:rsidP="00ED671F">
      <w:pPr>
        <w:spacing w:after="0" w:line="240" w:lineRule="auto"/>
        <w:jc w:val="center"/>
        <w:rPr>
          <w:rFonts w:ascii="Times New Roman" w:eastAsiaTheme="minorHAnsi" w:hAnsi="Times New Roman"/>
          <w:b/>
          <w:sz w:val="24"/>
          <w:szCs w:val="24"/>
          <w:lang w:val="ky-KG" w:eastAsia="en-US"/>
        </w:rPr>
      </w:pPr>
      <w:r w:rsidRPr="008D79FA">
        <w:rPr>
          <w:rFonts w:ascii="Times New Roman" w:eastAsiaTheme="minorHAnsi" w:hAnsi="Times New Roman"/>
          <w:b/>
          <w:sz w:val="24"/>
          <w:szCs w:val="24"/>
          <w:lang w:eastAsia="en-US"/>
        </w:rPr>
        <w:t xml:space="preserve"> </w:t>
      </w:r>
      <w:r w:rsidR="00003878" w:rsidRPr="008D79FA">
        <w:rPr>
          <w:rFonts w:ascii="Times New Roman" w:eastAsiaTheme="minorHAnsi" w:hAnsi="Times New Roman"/>
          <w:b/>
          <w:sz w:val="24"/>
          <w:szCs w:val="24"/>
          <w:lang w:val="ky-KG" w:eastAsia="en-US"/>
        </w:rPr>
        <w:t>НЕГИЗДЕМЕ-МААЛЫМКАТ</w:t>
      </w:r>
    </w:p>
    <w:p w:rsidR="009C3805" w:rsidRPr="008D79FA" w:rsidRDefault="009C3805" w:rsidP="00512768">
      <w:pPr>
        <w:spacing w:after="0" w:line="240" w:lineRule="auto"/>
        <w:ind w:right="1134"/>
        <w:jc w:val="both"/>
        <w:rPr>
          <w:rFonts w:ascii="Times New Roman" w:hAnsi="Times New Roman"/>
          <w:b/>
          <w:sz w:val="24"/>
          <w:szCs w:val="24"/>
        </w:rPr>
      </w:pPr>
    </w:p>
    <w:p w:rsidR="00ED671F" w:rsidRPr="008D79FA" w:rsidRDefault="00ED671F" w:rsidP="00ED5860">
      <w:pPr>
        <w:spacing w:after="0" w:line="240" w:lineRule="auto"/>
        <w:ind w:firstLine="709"/>
        <w:jc w:val="both"/>
        <w:rPr>
          <w:rFonts w:ascii="Times New Roman" w:hAnsi="Times New Roman"/>
          <w:b/>
          <w:sz w:val="24"/>
          <w:szCs w:val="24"/>
          <w:lang w:val="ky-KG"/>
        </w:rPr>
      </w:pPr>
      <w:r w:rsidRPr="008D79FA">
        <w:rPr>
          <w:rFonts w:ascii="Times New Roman" w:hAnsi="Times New Roman"/>
          <w:b/>
          <w:sz w:val="24"/>
          <w:szCs w:val="24"/>
          <w:lang w:val="ky-KG"/>
        </w:rPr>
        <w:t xml:space="preserve">1. Максаты жана милдеттери </w:t>
      </w:r>
    </w:p>
    <w:p w:rsidR="00ED671F" w:rsidRPr="008D79FA" w:rsidRDefault="00ED671F" w:rsidP="00ED5860">
      <w:pPr>
        <w:spacing w:after="0" w:line="240" w:lineRule="auto"/>
        <w:ind w:right="-2"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Ушул Мыйзам долбоордун максаты жана милдети </w:t>
      </w:r>
      <w:r w:rsidR="00733EA3" w:rsidRPr="008D79FA">
        <w:rPr>
          <w:rFonts w:ascii="Times New Roman" w:hAnsi="Times New Roman"/>
          <w:color w:val="000000"/>
          <w:sz w:val="24"/>
          <w:szCs w:val="24"/>
          <w:lang w:val="ky-KG"/>
        </w:rPr>
        <w:t>салык төлөөчүлөр үчүн жагымдуу шарттарды түзүү жана эл аралык рейтингде Кыргыз Республикасынын позициясын жакшыртуу болуп саналат.</w:t>
      </w:r>
    </w:p>
    <w:p w:rsidR="00172D09" w:rsidRPr="008D79FA" w:rsidRDefault="00172D09" w:rsidP="00ED5860">
      <w:pPr>
        <w:spacing w:after="0" w:line="240" w:lineRule="auto"/>
        <w:ind w:right="-2" w:firstLine="709"/>
        <w:jc w:val="both"/>
        <w:rPr>
          <w:rFonts w:ascii="Times New Roman" w:hAnsi="Times New Roman"/>
          <w:color w:val="000000"/>
          <w:sz w:val="24"/>
          <w:szCs w:val="24"/>
          <w:highlight w:val="green"/>
          <w:lang w:val="ky-KG"/>
        </w:rPr>
      </w:pPr>
    </w:p>
    <w:p w:rsidR="00ED671F" w:rsidRPr="008D79FA" w:rsidRDefault="00ED671F" w:rsidP="00ED5860">
      <w:pPr>
        <w:spacing w:after="0" w:line="240" w:lineRule="auto"/>
        <w:ind w:right="-2" w:firstLine="709"/>
        <w:jc w:val="both"/>
        <w:rPr>
          <w:rFonts w:ascii="Times New Roman" w:hAnsi="Times New Roman"/>
          <w:sz w:val="24"/>
          <w:szCs w:val="24"/>
          <w:lang w:val="ky-KG"/>
        </w:rPr>
      </w:pPr>
      <w:r w:rsidRPr="008D79FA">
        <w:rPr>
          <w:rFonts w:ascii="Times New Roman" w:hAnsi="Times New Roman"/>
          <w:b/>
          <w:sz w:val="24"/>
          <w:szCs w:val="24"/>
          <w:lang w:val="ky-KG"/>
        </w:rPr>
        <w:t>2. Баяндоо бөлүмү</w:t>
      </w:r>
    </w:p>
    <w:p w:rsidR="00B60D66" w:rsidRPr="008D79FA" w:rsidRDefault="00B60D66" w:rsidP="00D3227D">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2018-жылдын 31-октябрындагы №221 Кыргыз Республикасынын Президентинин Жарлыгы менен бекитилген Кыргыз Республикасынын 2018-2040-жылдарга карата Улуттук өнүгүү программасына ылайык, орто мөөнөттүү этаптын биринчи кезектеги кадамдарынын </w:t>
      </w:r>
      <w:r w:rsidR="00CE124B" w:rsidRPr="008D79FA">
        <w:rPr>
          <w:rFonts w:ascii="Times New Roman" w:hAnsi="Times New Roman"/>
          <w:color w:val="000000"/>
          <w:sz w:val="24"/>
          <w:szCs w:val="24"/>
          <w:lang w:val="ky-KG"/>
        </w:rPr>
        <w:t>бири болуп эл аралык рейтингде К</w:t>
      </w:r>
      <w:r w:rsidRPr="008D79FA">
        <w:rPr>
          <w:rFonts w:ascii="Times New Roman" w:hAnsi="Times New Roman"/>
          <w:color w:val="000000"/>
          <w:sz w:val="24"/>
          <w:szCs w:val="24"/>
          <w:lang w:val="ky-KG"/>
        </w:rPr>
        <w:t xml:space="preserve">ыргыз Республикасынын позициясын жакшыртуу боюнча милдети саналат. </w:t>
      </w:r>
      <w:r w:rsidR="002D0BC4" w:rsidRPr="008D79FA">
        <w:rPr>
          <w:rFonts w:ascii="Times New Roman" w:hAnsi="Times New Roman"/>
          <w:color w:val="000000"/>
          <w:sz w:val="24"/>
          <w:szCs w:val="24"/>
          <w:lang w:val="ky-KG"/>
        </w:rPr>
        <w:t>Алсак, аталган милдет менен К</w:t>
      </w:r>
      <w:r w:rsidR="00CE124B" w:rsidRPr="008D79FA">
        <w:rPr>
          <w:rFonts w:ascii="Times New Roman" w:hAnsi="Times New Roman"/>
          <w:color w:val="000000"/>
          <w:sz w:val="24"/>
          <w:szCs w:val="24"/>
          <w:lang w:val="ky-KG"/>
        </w:rPr>
        <w:t>ыргызстан 2023-жылга карата “Бизнес жүргүзүү” рейтинги боюнча дүйнөнүн 40 мыкты өлкөнүн</w:t>
      </w:r>
      <w:r w:rsidR="002D0BC4" w:rsidRPr="008D79FA">
        <w:rPr>
          <w:rFonts w:ascii="Times New Roman" w:hAnsi="Times New Roman"/>
          <w:color w:val="000000"/>
          <w:sz w:val="24"/>
          <w:szCs w:val="24"/>
          <w:lang w:val="ky-KG"/>
        </w:rPr>
        <w:t xml:space="preserve">, </w:t>
      </w:r>
      <w:r w:rsidR="00C53BAC" w:rsidRPr="008D79FA">
        <w:rPr>
          <w:rFonts w:ascii="Times New Roman" w:hAnsi="Times New Roman"/>
          <w:color w:val="000000"/>
          <w:sz w:val="24"/>
          <w:szCs w:val="24"/>
          <w:lang w:val="ky-KG"/>
        </w:rPr>
        <w:t>глобалдуу атаандаштык жөндөмдүүлүк инде</w:t>
      </w:r>
      <w:r w:rsidR="00350404" w:rsidRPr="008D79FA">
        <w:rPr>
          <w:rFonts w:ascii="Times New Roman" w:hAnsi="Times New Roman"/>
          <w:color w:val="000000"/>
          <w:sz w:val="24"/>
          <w:szCs w:val="24"/>
          <w:lang w:val="ky-KG"/>
        </w:rPr>
        <w:t>к</w:t>
      </w:r>
      <w:r w:rsidR="00C53BAC" w:rsidRPr="008D79FA">
        <w:rPr>
          <w:rFonts w:ascii="Times New Roman" w:hAnsi="Times New Roman"/>
          <w:color w:val="000000"/>
          <w:sz w:val="24"/>
          <w:szCs w:val="24"/>
          <w:lang w:val="ky-KG"/>
        </w:rPr>
        <w:t>си</w:t>
      </w:r>
      <w:r w:rsidR="00350404" w:rsidRPr="008D79FA">
        <w:rPr>
          <w:rFonts w:ascii="Times New Roman" w:hAnsi="Times New Roman"/>
          <w:color w:val="000000"/>
          <w:sz w:val="24"/>
          <w:szCs w:val="24"/>
          <w:lang w:val="ky-KG"/>
        </w:rPr>
        <w:t xml:space="preserve"> боюнча</w:t>
      </w:r>
      <w:r w:rsidR="00C53BAC" w:rsidRPr="008D79FA">
        <w:rPr>
          <w:rFonts w:ascii="Times New Roman" w:hAnsi="Times New Roman"/>
          <w:color w:val="000000"/>
          <w:sz w:val="24"/>
          <w:szCs w:val="24"/>
          <w:lang w:val="ky-KG"/>
        </w:rPr>
        <w:t xml:space="preserve"> 70 алдыңкы өлкөнүн, </w:t>
      </w:r>
      <w:r w:rsidR="00562049" w:rsidRPr="008D79FA">
        <w:rPr>
          <w:rFonts w:ascii="Times New Roman" w:hAnsi="Times New Roman"/>
          <w:color w:val="000000"/>
          <w:sz w:val="24"/>
          <w:szCs w:val="24"/>
          <w:lang w:val="ky-KG"/>
        </w:rPr>
        <w:t xml:space="preserve">Бакыт глобалдуу индекси </w:t>
      </w:r>
      <w:r w:rsidR="00350404" w:rsidRPr="008D79FA">
        <w:rPr>
          <w:rFonts w:ascii="Times New Roman" w:hAnsi="Times New Roman"/>
          <w:color w:val="000000"/>
          <w:sz w:val="24"/>
          <w:szCs w:val="24"/>
          <w:lang w:val="ky-KG"/>
        </w:rPr>
        <w:t>боюнча</w:t>
      </w:r>
      <w:r w:rsidR="00562049" w:rsidRPr="008D79FA">
        <w:rPr>
          <w:rFonts w:ascii="Times New Roman" w:hAnsi="Times New Roman"/>
          <w:color w:val="000000"/>
          <w:sz w:val="24"/>
          <w:szCs w:val="24"/>
          <w:lang w:val="ky-KG"/>
        </w:rPr>
        <w:t xml:space="preserve"> биринчи 30 өлкөнү</w:t>
      </w:r>
      <w:r w:rsidR="00350404" w:rsidRPr="008D79FA">
        <w:rPr>
          <w:rFonts w:ascii="Times New Roman" w:hAnsi="Times New Roman"/>
          <w:color w:val="000000"/>
          <w:sz w:val="24"/>
          <w:szCs w:val="24"/>
          <w:lang w:val="ky-KG"/>
        </w:rPr>
        <w:t>н</w:t>
      </w:r>
      <w:r w:rsidR="00CE124B" w:rsidRPr="008D79FA">
        <w:rPr>
          <w:rFonts w:ascii="Times New Roman" w:hAnsi="Times New Roman"/>
          <w:color w:val="000000"/>
          <w:sz w:val="24"/>
          <w:szCs w:val="24"/>
          <w:lang w:val="ky-KG"/>
        </w:rPr>
        <w:t xml:space="preserve"> катарын</w:t>
      </w:r>
      <w:r w:rsidR="00350404" w:rsidRPr="008D79FA">
        <w:rPr>
          <w:rFonts w:ascii="Times New Roman" w:hAnsi="Times New Roman"/>
          <w:color w:val="000000"/>
          <w:sz w:val="24"/>
          <w:szCs w:val="24"/>
          <w:lang w:val="ky-KG"/>
        </w:rPr>
        <w:t>а кириши экендиги каралууда.</w:t>
      </w:r>
      <w:r w:rsidR="00CE124B" w:rsidRPr="008D79FA">
        <w:rPr>
          <w:rFonts w:ascii="Times New Roman" w:hAnsi="Times New Roman"/>
          <w:color w:val="000000"/>
          <w:sz w:val="24"/>
          <w:szCs w:val="24"/>
          <w:lang w:val="ky-KG"/>
        </w:rPr>
        <w:t xml:space="preserve"> </w:t>
      </w:r>
    </w:p>
    <w:p w:rsidR="00350404" w:rsidRPr="008D79FA" w:rsidRDefault="000E4E95"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 </w:t>
      </w:r>
      <w:r w:rsidR="00350404" w:rsidRPr="008D79FA">
        <w:rPr>
          <w:rFonts w:ascii="Times New Roman" w:hAnsi="Times New Roman"/>
          <w:color w:val="000000"/>
          <w:sz w:val="24"/>
          <w:szCs w:val="24"/>
          <w:lang w:val="ky-KG"/>
        </w:rPr>
        <w:t xml:space="preserve">“Бизнес жүргүзүү” </w:t>
      </w:r>
      <w:r w:rsidR="00E1111B" w:rsidRPr="008D79FA">
        <w:rPr>
          <w:rFonts w:ascii="Times New Roman" w:hAnsi="Times New Roman"/>
          <w:color w:val="000000"/>
          <w:sz w:val="24"/>
          <w:szCs w:val="24"/>
          <w:lang w:val="ky-KG"/>
        </w:rPr>
        <w:t xml:space="preserve">баяндамасы </w:t>
      </w:r>
      <w:r w:rsidR="00350404" w:rsidRPr="008D79FA">
        <w:rPr>
          <w:rFonts w:ascii="Times New Roman" w:hAnsi="Times New Roman"/>
          <w:color w:val="000000"/>
          <w:sz w:val="24"/>
          <w:szCs w:val="24"/>
          <w:lang w:val="ky-KG"/>
        </w:rPr>
        <w:t>(Doing Business Report) </w:t>
      </w:r>
      <w:r w:rsidR="00E7572C" w:rsidRPr="008D79FA">
        <w:rPr>
          <w:rFonts w:ascii="Times New Roman" w:hAnsi="Times New Roman"/>
          <w:color w:val="000000"/>
          <w:sz w:val="24"/>
          <w:szCs w:val="24"/>
          <w:lang w:val="ky-KG"/>
        </w:rPr>
        <w:t xml:space="preserve"> -  10 индикатордун негизинде дүйнөнүн 190 өлкөсүндө</w:t>
      </w:r>
      <w:r w:rsidR="00E1111B" w:rsidRPr="008D79FA">
        <w:rPr>
          <w:rFonts w:ascii="Times New Roman" w:hAnsi="Times New Roman"/>
          <w:color w:val="000000"/>
          <w:sz w:val="24"/>
          <w:szCs w:val="24"/>
          <w:lang w:val="ky-KG"/>
        </w:rPr>
        <w:t xml:space="preserve"> ишмердүүлүк</w:t>
      </w:r>
      <w:r w:rsidR="00E7572C" w:rsidRPr="008D79FA">
        <w:rPr>
          <w:rFonts w:ascii="Times New Roman" w:hAnsi="Times New Roman"/>
          <w:color w:val="000000"/>
          <w:sz w:val="24"/>
          <w:szCs w:val="24"/>
          <w:lang w:val="ky-KG"/>
        </w:rPr>
        <w:t xml:space="preserve"> жүргүзүү жөнөкөйлүгүн</w:t>
      </w:r>
      <w:r w:rsidR="00E1111B" w:rsidRPr="008D79FA">
        <w:rPr>
          <w:rFonts w:ascii="Times New Roman" w:hAnsi="Times New Roman"/>
          <w:color w:val="000000"/>
          <w:sz w:val="24"/>
          <w:szCs w:val="24"/>
          <w:lang w:val="ky-KG"/>
        </w:rPr>
        <w:t>ө баа берүү</w:t>
      </w:r>
      <w:r w:rsidR="00E7572C" w:rsidRPr="008D79FA">
        <w:rPr>
          <w:rFonts w:ascii="Times New Roman" w:hAnsi="Times New Roman"/>
          <w:color w:val="000000"/>
          <w:sz w:val="24"/>
          <w:szCs w:val="24"/>
          <w:lang w:val="ky-KG"/>
        </w:rPr>
        <w:t>ч</w:t>
      </w:r>
      <w:r w:rsidR="00E1111B" w:rsidRPr="008D79FA">
        <w:rPr>
          <w:rFonts w:ascii="Times New Roman" w:hAnsi="Times New Roman"/>
          <w:color w:val="000000"/>
          <w:sz w:val="24"/>
          <w:szCs w:val="24"/>
          <w:lang w:val="ky-KG"/>
        </w:rPr>
        <w:t>ү</w:t>
      </w:r>
      <w:r w:rsidR="00E7572C" w:rsidRPr="008D79FA">
        <w:rPr>
          <w:rFonts w:ascii="Times New Roman" w:hAnsi="Times New Roman"/>
          <w:color w:val="000000"/>
          <w:sz w:val="24"/>
          <w:szCs w:val="24"/>
          <w:lang w:val="ky-KG"/>
        </w:rPr>
        <w:t xml:space="preserve"> Дүйнөлүк банктын </w:t>
      </w:r>
      <w:r w:rsidR="00E1111B" w:rsidRPr="008D79FA">
        <w:rPr>
          <w:rFonts w:ascii="Times New Roman" w:hAnsi="Times New Roman"/>
          <w:color w:val="000000"/>
          <w:sz w:val="24"/>
          <w:szCs w:val="24"/>
          <w:lang w:val="ky-KG"/>
        </w:rPr>
        <w:t>тобунун ар жылкы изилдөөсү.</w:t>
      </w:r>
    </w:p>
    <w:p w:rsidR="00E1111B" w:rsidRPr="008D79FA" w:rsidRDefault="00FA696B"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2019-жылкы рейтингдеги бизнес жүргүзүү жеңилдигинин индексинде Кыргыз Республикасы 70-орунда, ошондой эле “салык салуу” индикатору боюнча 150</w:t>
      </w:r>
      <w:r w:rsidR="00981085">
        <w:rPr>
          <w:rFonts w:ascii="Times New Roman" w:hAnsi="Times New Roman"/>
          <w:color w:val="000000"/>
          <w:sz w:val="24"/>
          <w:szCs w:val="24"/>
          <w:lang w:val="ky-KG"/>
        </w:rPr>
        <w:t xml:space="preserve"> -</w:t>
      </w:r>
      <w:r w:rsidRPr="008D79FA">
        <w:rPr>
          <w:rFonts w:ascii="Times New Roman" w:hAnsi="Times New Roman"/>
          <w:color w:val="000000"/>
          <w:sz w:val="24"/>
          <w:szCs w:val="24"/>
          <w:lang w:val="ky-KG"/>
        </w:rPr>
        <w:t xml:space="preserve"> орунда турат.</w:t>
      </w:r>
    </w:p>
    <w:p w:rsidR="00FA696B" w:rsidRPr="008D79FA" w:rsidRDefault="000E4E95"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 </w:t>
      </w:r>
      <w:r w:rsidR="00FA696B" w:rsidRPr="008D79FA">
        <w:rPr>
          <w:rFonts w:ascii="Times New Roman" w:hAnsi="Times New Roman"/>
          <w:color w:val="000000"/>
          <w:sz w:val="24"/>
          <w:szCs w:val="24"/>
          <w:lang w:val="ky-KG"/>
        </w:rPr>
        <w:t xml:space="preserve">“Салык салуу” индикатору боюнча параметрлердин бири болуп </w:t>
      </w:r>
      <w:r w:rsidR="00413342" w:rsidRPr="008D79FA">
        <w:rPr>
          <w:rFonts w:ascii="Times New Roman" w:hAnsi="Times New Roman"/>
          <w:color w:val="000000"/>
          <w:sz w:val="24"/>
          <w:szCs w:val="24"/>
          <w:lang w:val="ky-KG"/>
        </w:rPr>
        <w:t>төлөнгөн салыктарды</w:t>
      </w:r>
      <w:r w:rsidR="00345CA5" w:rsidRPr="008D79FA">
        <w:rPr>
          <w:rFonts w:ascii="Times New Roman" w:hAnsi="Times New Roman"/>
          <w:color w:val="000000"/>
          <w:sz w:val="24"/>
          <w:szCs w:val="24"/>
          <w:lang w:val="ky-KG"/>
        </w:rPr>
        <w:t>н жана чегерүүлөрдүн жалпы саны, төлөө ыкмасы</w:t>
      </w:r>
      <w:r w:rsidR="00413342" w:rsidRPr="008D79FA">
        <w:rPr>
          <w:rFonts w:ascii="Times New Roman" w:hAnsi="Times New Roman"/>
          <w:color w:val="000000"/>
          <w:sz w:val="24"/>
          <w:szCs w:val="24"/>
          <w:lang w:val="ky-KG"/>
        </w:rPr>
        <w:t>, төлөөнүн ж</w:t>
      </w:r>
      <w:r w:rsidR="00205BE0" w:rsidRPr="008D79FA">
        <w:rPr>
          <w:rFonts w:ascii="Times New Roman" w:hAnsi="Times New Roman"/>
          <w:color w:val="000000"/>
          <w:sz w:val="24"/>
          <w:szCs w:val="24"/>
          <w:lang w:val="ky-KG"/>
        </w:rPr>
        <w:t>ыштыгы</w:t>
      </w:r>
      <w:r w:rsidR="00345CA5" w:rsidRPr="008D79FA">
        <w:rPr>
          <w:rFonts w:ascii="Times New Roman" w:hAnsi="Times New Roman"/>
          <w:color w:val="000000"/>
          <w:sz w:val="24"/>
          <w:szCs w:val="24"/>
          <w:lang w:val="ky-KG"/>
        </w:rPr>
        <w:t>, отчет берүүнүн жыштыгы</w:t>
      </w:r>
      <w:r w:rsidR="00413342" w:rsidRPr="008D79FA">
        <w:rPr>
          <w:rFonts w:ascii="Times New Roman" w:hAnsi="Times New Roman"/>
          <w:color w:val="000000"/>
          <w:sz w:val="24"/>
          <w:szCs w:val="24"/>
          <w:lang w:val="ky-KG"/>
        </w:rPr>
        <w:t xml:space="preserve"> жана </w:t>
      </w:r>
      <w:r w:rsidR="00345CA5" w:rsidRPr="008D79FA">
        <w:rPr>
          <w:rFonts w:ascii="Times New Roman" w:hAnsi="Times New Roman"/>
          <w:color w:val="000000"/>
          <w:sz w:val="24"/>
          <w:szCs w:val="24"/>
          <w:lang w:val="ky-KG"/>
        </w:rPr>
        <w:t xml:space="preserve">стандарттык учурда </w:t>
      </w:r>
      <w:r w:rsidR="00413342" w:rsidRPr="008D79FA">
        <w:rPr>
          <w:rFonts w:ascii="Times New Roman" w:hAnsi="Times New Roman"/>
          <w:color w:val="000000"/>
          <w:sz w:val="24"/>
          <w:szCs w:val="24"/>
          <w:lang w:val="ky-KG"/>
        </w:rPr>
        <w:t xml:space="preserve">каралып жаткан </w:t>
      </w:r>
      <w:r w:rsidR="00B55268" w:rsidRPr="008D79FA">
        <w:rPr>
          <w:rFonts w:ascii="Times New Roman" w:hAnsi="Times New Roman"/>
          <w:color w:val="000000"/>
          <w:sz w:val="24"/>
          <w:szCs w:val="24"/>
          <w:lang w:val="ky-KG"/>
        </w:rPr>
        <w:t>компания</w:t>
      </w:r>
      <w:r w:rsidR="00345CA5" w:rsidRPr="008D79FA">
        <w:rPr>
          <w:rFonts w:ascii="Times New Roman" w:hAnsi="Times New Roman"/>
          <w:color w:val="000000"/>
          <w:sz w:val="24"/>
          <w:szCs w:val="24"/>
          <w:lang w:val="ky-KG"/>
        </w:rPr>
        <w:t>нын ишинин</w:t>
      </w:r>
      <w:r w:rsidR="00B55268" w:rsidRPr="008D79FA">
        <w:rPr>
          <w:rFonts w:ascii="Times New Roman" w:hAnsi="Times New Roman"/>
          <w:color w:val="000000"/>
          <w:sz w:val="24"/>
          <w:szCs w:val="24"/>
          <w:lang w:val="ky-KG"/>
        </w:rPr>
        <w:t xml:space="preserve"> экинчи жылында процесске тартылган ведомстволордун саны</w:t>
      </w:r>
      <w:r w:rsidR="00205BE0" w:rsidRPr="008D79FA">
        <w:rPr>
          <w:rFonts w:ascii="Times New Roman" w:hAnsi="Times New Roman"/>
          <w:color w:val="000000"/>
          <w:sz w:val="24"/>
          <w:szCs w:val="24"/>
          <w:lang w:val="ky-KG"/>
        </w:rPr>
        <w:t xml:space="preserve"> чагылдырылган</w:t>
      </w:r>
      <w:r w:rsidR="00B55268" w:rsidRPr="008D79FA">
        <w:rPr>
          <w:rFonts w:ascii="Times New Roman" w:hAnsi="Times New Roman"/>
          <w:color w:val="000000"/>
          <w:sz w:val="24"/>
          <w:szCs w:val="24"/>
          <w:lang w:val="ky-KG"/>
        </w:rPr>
        <w:t xml:space="preserve"> </w:t>
      </w:r>
      <w:r w:rsidR="00FA696B" w:rsidRPr="008D79FA">
        <w:rPr>
          <w:rFonts w:ascii="Times New Roman" w:hAnsi="Times New Roman"/>
          <w:color w:val="000000"/>
          <w:sz w:val="24"/>
          <w:szCs w:val="24"/>
          <w:lang w:val="ky-KG"/>
        </w:rPr>
        <w:t>салыктык төлөмдөрдүн көрсөткүчү саналат</w:t>
      </w:r>
      <w:r w:rsidR="00D921AA" w:rsidRPr="008D79FA">
        <w:rPr>
          <w:rFonts w:ascii="Times New Roman" w:hAnsi="Times New Roman"/>
          <w:color w:val="000000"/>
          <w:sz w:val="24"/>
          <w:szCs w:val="24"/>
          <w:lang w:val="ky-KG"/>
        </w:rPr>
        <w:t>.</w:t>
      </w:r>
      <w:r w:rsidR="00345CA5" w:rsidRPr="008D79FA">
        <w:rPr>
          <w:rFonts w:ascii="Times New Roman" w:hAnsi="Times New Roman"/>
          <w:color w:val="000000"/>
          <w:sz w:val="24"/>
          <w:szCs w:val="24"/>
          <w:lang w:val="ky-KG"/>
        </w:rPr>
        <w:t xml:space="preserve"> </w:t>
      </w:r>
    </w:p>
    <w:p w:rsidR="00D921AA" w:rsidRPr="008D79FA" w:rsidRDefault="00205BE0"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Белгилей кетсек, Кыргыз Республикасынын Өкмөтүнүн </w:t>
      </w:r>
      <w:r w:rsidR="00246220" w:rsidRPr="008D79FA">
        <w:rPr>
          <w:rFonts w:ascii="Times New Roman" w:hAnsi="Times New Roman"/>
          <w:color w:val="000000"/>
          <w:sz w:val="24"/>
          <w:szCs w:val="24"/>
          <w:lang w:val="ky-KG"/>
        </w:rPr>
        <w:t xml:space="preserve">2018-жылдын 31-декабрындагы №648 </w:t>
      </w:r>
      <w:r w:rsidRPr="008D79FA">
        <w:rPr>
          <w:rFonts w:ascii="Times New Roman" w:hAnsi="Times New Roman"/>
          <w:color w:val="000000"/>
          <w:sz w:val="24"/>
          <w:szCs w:val="24"/>
          <w:lang w:val="ky-KG"/>
        </w:rPr>
        <w:t xml:space="preserve">токтомуна ылайык, 2019-жылдын 1-январынан тартып камсыздандыруу төгүмдөрдү жыйноо, камсыздандыруу төгүмдөрүн эсептөөнү жана төлөөнү контролдоо мамлекеттик социалдык камсыздандыруу чөйрөсүндөгү Кыргыз Республикасынын мыйзамдарынын талаптарын бузгандыгы үчүн жоопкерчиликке тартуу боюнча функциялар жана ыйгарым укуктар Кыргыз Республикасынын Өкмөтүнө караштуу Мамлекеттик салык кызматына өткөрүлүп берилген. </w:t>
      </w:r>
    </w:p>
    <w:p w:rsidR="004D41AE" w:rsidRPr="008D79FA" w:rsidRDefault="004D41AE"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Ошентип салыктарды жана камсыздандыруу төгүмдөр</w:t>
      </w:r>
      <w:r w:rsidR="000E4E95" w:rsidRPr="008D79FA">
        <w:rPr>
          <w:rFonts w:ascii="Times New Roman" w:hAnsi="Times New Roman"/>
          <w:color w:val="000000"/>
          <w:sz w:val="24"/>
          <w:szCs w:val="24"/>
          <w:lang w:val="ky-KG"/>
        </w:rPr>
        <w:t>дү башкаруу</w:t>
      </w:r>
      <w:r w:rsidRPr="008D79FA">
        <w:rPr>
          <w:rFonts w:ascii="Times New Roman" w:hAnsi="Times New Roman"/>
          <w:color w:val="000000"/>
          <w:sz w:val="24"/>
          <w:szCs w:val="24"/>
          <w:lang w:val="ky-KG"/>
        </w:rPr>
        <w:t xml:space="preserve"> бир ыйгарым укуктуу мамлекеттик орган</w:t>
      </w:r>
      <w:r w:rsidR="000E4E95" w:rsidRPr="008D79FA">
        <w:rPr>
          <w:rFonts w:ascii="Times New Roman" w:hAnsi="Times New Roman"/>
          <w:color w:val="000000"/>
          <w:sz w:val="24"/>
          <w:szCs w:val="24"/>
          <w:lang w:val="ky-KG"/>
        </w:rPr>
        <w:t xml:space="preserve"> тарабынан</w:t>
      </w:r>
      <w:r w:rsidRPr="008D79FA">
        <w:rPr>
          <w:rFonts w:ascii="Times New Roman" w:hAnsi="Times New Roman"/>
          <w:color w:val="000000"/>
          <w:sz w:val="24"/>
          <w:szCs w:val="24"/>
          <w:lang w:val="ky-KG"/>
        </w:rPr>
        <w:t xml:space="preserve"> жүргүз</w:t>
      </w:r>
      <w:r w:rsidR="000E4E95" w:rsidRPr="008D79FA">
        <w:rPr>
          <w:rFonts w:ascii="Times New Roman" w:hAnsi="Times New Roman"/>
          <w:color w:val="000000"/>
          <w:sz w:val="24"/>
          <w:szCs w:val="24"/>
          <w:lang w:val="ky-KG"/>
        </w:rPr>
        <w:t>үл</w:t>
      </w:r>
      <w:r w:rsidRPr="008D79FA">
        <w:rPr>
          <w:rFonts w:ascii="Times New Roman" w:hAnsi="Times New Roman"/>
          <w:color w:val="000000"/>
          <w:sz w:val="24"/>
          <w:szCs w:val="24"/>
          <w:lang w:val="ky-KG"/>
        </w:rPr>
        <w:t>өт.</w:t>
      </w:r>
    </w:p>
    <w:p w:rsidR="004D41AE" w:rsidRPr="008D79FA" w:rsidRDefault="004D41AE"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Кийинки этап киреше салыгы боюнча отчетту жана мамлекеттик социалдык камсыздандыруу каражаттары боюнча эсептешүү ведомостун бириктирүү жолу аркылуу салык кызмат органдарына салык төлөөчүлөр тарабынан берилүүчү отчетторду жөнөкөйлөтүү жана санын кыскартуу болуп саналат.</w:t>
      </w:r>
    </w:p>
    <w:p w:rsidR="004D41AE" w:rsidRPr="008D79FA" w:rsidRDefault="004D41AE"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Аталган иш-чараларды ишке ашыруу максатында</w:t>
      </w:r>
      <w:r w:rsidR="000649C0" w:rsidRPr="008D79FA">
        <w:rPr>
          <w:rFonts w:ascii="Times New Roman" w:hAnsi="Times New Roman"/>
          <w:color w:val="000000"/>
          <w:sz w:val="24"/>
          <w:szCs w:val="24"/>
          <w:lang w:val="ky-KG"/>
        </w:rPr>
        <w:t>,</w:t>
      </w:r>
      <w:r w:rsidRPr="008D79FA">
        <w:rPr>
          <w:rFonts w:ascii="Times New Roman" w:hAnsi="Times New Roman"/>
          <w:color w:val="000000"/>
          <w:sz w:val="24"/>
          <w:szCs w:val="24"/>
          <w:lang w:val="ky-KG"/>
        </w:rPr>
        <w:t xml:space="preserve"> азыркы учурда </w:t>
      </w:r>
      <w:r w:rsidR="000649C0" w:rsidRPr="008D79FA">
        <w:rPr>
          <w:rFonts w:ascii="Times New Roman" w:hAnsi="Times New Roman"/>
          <w:color w:val="000000"/>
          <w:sz w:val="24"/>
          <w:szCs w:val="24"/>
          <w:lang w:val="ky-KG"/>
        </w:rPr>
        <w:t>ушул багыт боюнча Кыргыз Республикасынын Экономика министрлиги тарабынан Кыргыз Республикасынын Социалдык фонду, Кыргыз Республикасынын Улуттук статистика комитети жана Кыргыз Республикасынын Өкмөтүнө караштуу Мамлекеттик салык кызматы менен биргеликте  иш жүргүзүлүүдө.</w:t>
      </w:r>
    </w:p>
    <w:p w:rsidR="000649C0" w:rsidRPr="008D79FA" w:rsidRDefault="000649C0"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lastRenderedPageBreak/>
        <w:t>Аталган чаралар киреше салыгы, камсыздандыруу төгүмдөрү жана кийинки отчеттуулуктун ордуна статистикалык маалыматтар боюнча отчеттуулуктун бирдиктүү формасы</w:t>
      </w:r>
      <w:r w:rsidR="00303166" w:rsidRPr="008D79FA">
        <w:rPr>
          <w:rFonts w:ascii="Times New Roman" w:hAnsi="Times New Roman"/>
          <w:color w:val="000000"/>
          <w:sz w:val="24"/>
          <w:szCs w:val="24"/>
          <w:lang w:val="ky-KG"/>
        </w:rPr>
        <w:t>н иштеп чыгууга мүмкүндүк берет:</w:t>
      </w:r>
    </w:p>
    <w:p w:rsidR="004275F3" w:rsidRPr="008D79FA" w:rsidRDefault="004275F3"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1) </w:t>
      </w:r>
      <w:r w:rsidR="00301C51" w:rsidRPr="008D79FA">
        <w:rPr>
          <w:rFonts w:ascii="Times New Roman" w:hAnsi="Times New Roman"/>
          <w:color w:val="000000"/>
          <w:sz w:val="24"/>
          <w:szCs w:val="24"/>
          <w:lang w:val="ky-KG"/>
        </w:rPr>
        <w:t>с</w:t>
      </w:r>
      <w:r w:rsidRPr="008D79FA">
        <w:rPr>
          <w:rFonts w:ascii="Times New Roman" w:hAnsi="Times New Roman"/>
          <w:color w:val="000000"/>
          <w:sz w:val="24"/>
          <w:szCs w:val="24"/>
          <w:lang w:val="ky-KG"/>
        </w:rPr>
        <w:t>алык агенти - чакан ишкердик субъекти, коммерциялык эмес уюм тарабынан кармалуучу киреше салыгы боюнча отчету (FORM STI-132);</w:t>
      </w:r>
    </w:p>
    <w:p w:rsidR="004275F3" w:rsidRPr="008D79FA" w:rsidRDefault="00301C51" w:rsidP="004729AA">
      <w:pPr>
        <w:spacing w:after="0" w:line="240" w:lineRule="auto"/>
        <w:ind w:firstLine="709"/>
        <w:jc w:val="both"/>
        <w:rPr>
          <w:rFonts w:ascii="Times New Roman" w:hAnsi="Times New Roman"/>
          <w:color w:val="000000"/>
          <w:sz w:val="24"/>
          <w:szCs w:val="24"/>
          <w:highlight w:val="green"/>
          <w:lang w:val="ky-KG"/>
        </w:rPr>
      </w:pPr>
      <w:r w:rsidRPr="008D79FA">
        <w:rPr>
          <w:rFonts w:ascii="Times New Roman" w:hAnsi="Times New Roman"/>
          <w:color w:val="000000"/>
          <w:sz w:val="24"/>
          <w:szCs w:val="24"/>
          <w:lang w:val="ky-KG"/>
        </w:rPr>
        <w:t>2) с</w:t>
      </w:r>
      <w:proofErr w:type="spellStart"/>
      <w:r w:rsidR="004275F3" w:rsidRPr="008D79FA">
        <w:rPr>
          <w:rFonts w:ascii="Times New Roman" w:hAnsi="Times New Roman"/>
          <w:color w:val="000000"/>
          <w:sz w:val="24"/>
          <w:szCs w:val="24"/>
        </w:rPr>
        <w:t>алык</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агенти</w:t>
      </w:r>
      <w:proofErr w:type="spellEnd"/>
      <w:r w:rsidR="004275F3" w:rsidRPr="008D79FA">
        <w:rPr>
          <w:rFonts w:ascii="Times New Roman" w:hAnsi="Times New Roman"/>
          <w:color w:val="000000"/>
          <w:sz w:val="24"/>
          <w:szCs w:val="24"/>
        </w:rPr>
        <w:t xml:space="preserve"> - </w:t>
      </w:r>
      <w:proofErr w:type="spellStart"/>
      <w:r w:rsidR="004275F3" w:rsidRPr="008D79FA">
        <w:rPr>
          <w:rFonts w:ascii="Times New Roman" w:hAnsi="Times New Roman"/>
          <w:color w:val="000000"/>
          <w:sz w:val="24"/>
          <w:szCs w:val="24"/>
        </w:rPr>
        <w:t>орто</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ишкердик</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субъекти</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тарабынан</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кармалуучу</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киреше</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салыгы</w:t>
      </w:r>
      <w:proofErr w:type="spellEnd"/>
      <w:r w:rsidR="004275F3" w:rsidRPr="008D79FA">
        <w:rPr>
          <w:rFonts w:ascii="Times New Roman" w:hAnsi="Times New Roman"/>
          <w:color w:val="000000"/>
          <w:sz w:val="24"/>
          <w:szCs w:val="24"/>
        </w:rPr>
        <w:t xml:space="preserve"> </w:t>
      </w:r>
      <w:proofErr w:type="spellStart"/>
      <w:r w:rsidR="004275F3" w:rsidRPr="008D79FA">
        <w:rPr>
          <w:rFonts w:ascii="Times New Roman" w:hAnsi="Times New Roman"/>
          <w:color w:val="000000"/>
          <w:sz w:val="24"/>
          <w:szCs w:val="24"/>
        </w:rPr>
        <w:t>боюнча</w:t>
      </w:r>
      <w:proofErr w:type="spellEnd"/>
      <w:r w:rsidR="004275F3" w:rsidRPr="008D79FA">
        <w:rPr>
          <w:rFonts w:ascii="Times New Roman" w:hAnsi="Times New Roman"/>
          <w:color w:val="000000"/>
          <w:sz w:val="24"/>
          <w:szCs w:val="24"/>
        </w:rPr>
        <w:t xml:space="preserve"> отчету</w:t>
      </w:r>
      <w:r w:rsidR="004275F3" w:rsidRPr="008D79FA">
        <w:rPr>
          <w:rFonts w:ascii="Times New Roman" w:hAnsi="Times New Roman"/>
          <w:color w:val="000000"/>
          <w:sz w:val="24"/>
          <w:szCs w:val="24"/>
          <w:lang w:val="ky-KG"/>
        </w:rPr>
        <w:t xml:space="preserve"> </w:t>
      </w:r>
      <w:r w:rsidR="004275F3" w:rsidRPr="008D79FA">
        <w:rPr>
          <w:rFonts w:ascii="Times New Roman" w:hAnsi="Times New Roman"/>
          <w:color w:val="000000"/>
          <w:sz w:val="24"/>
          <w:szCs w:val="24"/>
        </w:rPr>
        <w:t>(FORM STI-133)</w:t>
      </w:r>
      <w:r w:rsidR="004275F3" w:rsidRPr="008D79FA">
        <w:rPr>
          <w:rFonts w:ascii="Times New Roman" w:hAnsi="Times New Roman"/>
          <w:color w:val="000000"/>
          <w:sz w:val="24"/>
          <w:szCs w:val="24"/>
          <w:lang w:val="ky-KG"/>
        </w:rPr>
        <w:t>;</w:t>
      </w:r>
    </w:p>
    <w:p w:rsidR="004275F3" w:rsidRPr="008D79FA" w:rsidRDefault="004275F3"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3) салык агенти (чакан, орто ишкердик субъекттен, коммерциялык эмес уюмдан тышкары) тарабынан кармалуучу киреше салыгы боюнча отчету (FORM STI-134);</w:t>
      </w:r>
    </w:p>
    <w:p w:rsidR="004275F3" w:rsidRPr="008D79FA" w:rsidRDefault="004275F3"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4) </w:t>
      </w:r>
      <w:r w:rsidR="00301C51" w:rsidRPr="008D79FA">
        <w:rPr>
          <w:rFonts w:ascii="Times New Roman" w:hAnsi="Times New Roman"/>
          <w:color w:val="000000"/>
          <w:sz w:val="24"/>
          <w:szCs w:val="24"/>
          <w:lang w:val="ky-KG"/>
        </w:rPr>
        <w:t>салык агенти кармап калган киреше салыгынын жана төлөнгөн кирешенин суммалары жөнүндө маалымат (FORM STI-017)</w:t>
      </w:r>
      <w:r w:rsidRPr="008D79FA">
        <w:rPr>
          <w:rFonts w:ascii="Times New Roman" w:hAnsi="Times New Roman"/>
          <w:color w:val="000000"/>
          <w:sz w:val="24"/>
          <w:szCs w:val="24"/>
          <w:lang w:val="ky-KG"/>
        </w:rPr>
        <w:t xml:space="preserve"> </w:t>
      </w:r>
    </w:p>
    <w:p w:rsidR="004275F3" w:rsidRPr="008D79FA" w:rsidRDefault="004275F3"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5) </w:t>
      </w:r>
      <w:r w:rsidR="00301C51" w:rsidRPr="008D79FA">
        <w:rPr>
          <w:rFonts w:ascii="Times New Roman" w:hAnsi="Times New Roman"/>
          <w:color w:val="000000"/>
          <w:sz w:val="24"/>
          <w:szCs w:val="24"/>
          <w:lang w:val="ky-KG"/>
        </w:rPr>
        <w:t>Кыргыз Республикасынын эмгек мыйзамдарына ылайык түзүлгөн келишимдер боюнча иштеген жеке жактардан салык агенти кармап калган киреше салыгынын жана төлөнгөн кирешелердин суммасы жөнүндө маалымат (FORM STI-058)</w:t>
      </w:r>
      <w:r w:rsidR="005B7BE0" w:rsidRPr="008D79FA">
        <w:rPr>
          <w:rFonts w:ascii="Times New Roman" w:hAnsi="Times New Roman"/>
          <w:color w:val="000000"/>
          <w:sz w:val="24"/>
          <w:szCs w:val="24"/>
          <w:lang w:val="ky-KG"/>
        </w:rPr>
        <w:t>;</w:t>
      </w:r>
    </w:p>
    <w:p w:rsidR="005B7BE0" w:rsidRPr="008D79FA" w:rsidRDefault="005B7BE0" w:rsidP="004729AA">
      <w:pPr>
        <w:spacing w:after="0" w:line="240" w:lineRule="auto"/>
        <w:ind w:firstLine="709"/>
        <w:jc w:val="both"/>
        <w:rPr>
          <w:rFonts w:ascii="Times New Roman" w:hAnsi="Times New Roman"/>
          <w:color w:val="000000"/>
          <w:sz w:val="24"/>
          <w:szCs w:val="24"/>
          <w:highlight w:val="green"/>
          <w:lang w:val="ky-KG"/>
        </w:rPr>
      </w:pPr>
      <w:r w:rsidRPr="008D79FA">
        <w:rPr>
          <w:rFonts w:ascii="Times New Roman" w:hAnsi="Times New Roman"/>
          <w:color w:val="000000"/>
          <w:sz w:val="24"/>
          <w:szCs w:val="24"/>
          <w:lang w:val="ky-KG"/>
        </w:rPr>
        <w:t>6) Мамлекеттик социалдык камсыздандыруу каражаттары боюнча эсеп ведомосту;</w:t>
      </w:r>
    </w:p>
    <w:p w:rsidR="005B7BE0" w:rsidRPr="008D79FA" w:rsidRDefault="005B7BE0"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7) Эмгек боюнча отчету (Форма № 1-Т)</w:t>
      </w:r>
    </w:p>
    <w:p w:rsidR="005B7BE0" w:rsidRPr="008D79FA" w:rsidRDefault="005B7BE0" w:rsidP="006E5633">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Отчеттуулук Кыргыз Республикасынын тиешелүү ченемдик укуктук актыларынын негизинде түзүлүшү керек экенин белгилей кетүү керек.</w:t>
      </w:r>
    </w:p>
    <w:p w:rsidR="005B7BE0" w:rsidRPr="008D79FA" w:rsidRDefault="005B7BE0" w:rsidP="00DD747B">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Мында, салык мыйзамдарында жана </w:t>
      </w:r>
      <w:r w:rsidR="00E85BA4" w:rsidRPr="008D79FA">
        <w:rPr>
          <w:rFonts w:ascii="Times New Roman" w:hAnsi="Times New Roman"/>
          <w:color w:val="000000"/>
          <w:sz w:val="24"/>
          <w:szCs w:val="24"/>
          <w:lang w:val="ky-KG"/>
        </w:rPr>
        <w:t>мамлекеттик социалдык камсыздандыруу боюнча мыйзамда төмөнкүдөй ылайык келбегендер бар:</w:t>
      </w:r>
    </w:p>
    <w:p w:rsidR="00C37153" w:rsidRPr="008D79FA" w:rsidRDefault="00261482" w:rsidP="006E5633">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 камсыздандыруу төгүмдөрү боюнча </w:t>
      </w:r>
      <w:r w:rsidR="00C37153" w:rsidRPr="008D79FA">
        <w:rPr>
          <w:rFonts w:ascii="Times New Roman" w:hAnsi="Times New Roman"/>
          <w:color w:val="000000"/>
          <w:sz w:val="24"/>
          <w:szCs w:val="24"/>
          <w:lang w:val="ky-KG"/>
        </w:rPr>
        <w:t xml:space="preserve">кошумча </w:t>
      </w:r>
      <w:r w:rsidRPr="008D79FA">
        <w:rPr>
          <w:rFonts w:ascii="Times New Roman" w:hAnsi="Times New Roman"/>
          <w:color w:val="000000"/>
          <w:sz w:val="24"/>
          <w:szCs w:val="24"/>
          <w:lang w:val="ky-KG"/>
        </w:rPr>
        <w:t>ЭТФнын өлчөмүн жана</w:t>
      </w:r>
      <w:r w:rsidR="00C37153" w:rsidRPr="008D79FA">
        <w:rPr>
          <w:rFonts w:ascii="Times New Roman" w:hAnsi="Times New Roman"/>
          <w:color w:val="000000"/>
          <w:sz w:val="24"/>
          <w:szCs w:val="24"/>
          <w:lang w:val="ky-KG"/>
        </w:rPr>
        <w:t xml:space="preserve"> киреше салыгы боюнча минималдуу эсептик кирешени (МЭК) эсептөөдө айырма</w:t>
      </w:r>
      <w:r w:rsidR="00BD0785" w:rsidRPr="008D79FA">
        <w:rPr>
          <w:rFonts w:ascii="Times New Roman" w:hAnsi="Times New Roman"/>
          <w:color w:val="000000"/>
          <w:sz w:val="24"/>
          <w:szCs w:val="24"/>
          <w:lang w:val="ky-KG"/>
        </w:rPr>
        <w:t>сы. Мында МЭК Кыргыз Республикасынын Жогорку Кеңешинин Комитети менен макулдашылат</w:t>
      </w:r>
      <w:r w:rsidR="00AD0C6D" w:rsidRPr="008D79FA">
        <w:rPr>
          <w:rFonts w:ascii="Times New Roman" w:hAnsi="Times New Roman"/>
          <w:color w:val="000000"/>
          <w:sz w:val="24"/>
          <w:szCs w:val="24"/>
          <w:lang w:val="ky-KG"/>
        </w:rPr>
        <w:t>, бул кошумча ЭТФ жана МЭК өлчөмүнүн ылайык келбөөсүнө алып келет;</w:t>
      </w:r>
      <w:r w:rsidR="00BD0785" w:rsidRPr="008D79FA">
        <w:rPr>
          <w:rFonts w:ascii="Times New Roman" w:hAnsi="Times New Roman"/>
          <w:color w:val="000000"/>
          <w:sz w:val="24"/>
          <w:szCs w:val="24"/>
          <w:lang w:val="ky-KG"/>
        </w:rPr>
        <w:t xml:space="preserve">  </w:t>
      </w:r>
    </w:p>
    <w:p w:rsidR="00AD0C6D" w:rsidRPr="008D79FA" w:rsidRDefault="00AD0C6D" w:rsidP="006E5633">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 төлөөнүн жана отчет берүүнүн ар кандай мөөнөттөрү, мисалы, чакан ишкердиктин субъекттери киреше салык боюнча отчеттуулукту квартал сайын </w:t>
      </w:r>
      <w:r w:rsidR="004103CE" w:rsidRPr="008D79FA">
        <w:rPr>
          <w:rFonts w:ascii="Times New Roman" w:hAnsi="Times New Roman"/>
          <w:color w:val="000000"/>
          <w:sz w:val="24"/>
          <w:szCs w:val="24"/>
          <w:lang w:val="ky-KG"/>
        </w:rPr>
        <w:t>беришет жана төлөшөт.</w:t>
      </w:r>
    </w:p>
    <w:p w:rsidR="004103CE" w:rsidRPr="008D79FA" w:rsidRDefault="004103CE" w:rsidP="006E5633">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Ошентип отчеттуулук формаларын бириктирүүдөн максималдуу натыйжага жетишүү үчүн салык салуу боюнча </w:t>
      </w:r>
      <w:r w:rsidR="006224D8" w:rsidRPr="008D79FA">
        <w:rPr>
          <w:rFonts w:ascii="Times New Roman" w:hAnsi="Times New Roman"/>
          <w:color w:val="000000"/>
          <w:sz w:val="24"/>
          <w:szCs w:val="24"/>
          <w:lang w:val="ky-KG"/>
        </w:rPr>
        <w:t>ченемдик укуктук актыларды камсыздандыруу төгүмдөрү жана статист</w:t>
      </w:r>
      <w:r w:rsidR="00BD68FC" w:rsidRPr="008D79FA">
        <w:rPr>
          <w:rFonts w:ascii="Times New Roman" w:hAnsi="Times New Roman"/>
          <w:color w:val="000000"/>
          <w:sz w:val="24"/>
          <w:szCs w:val="24"/>
          <w:lang w:val="ky-KG"/>
        </w:rPr>
        <w:t>икалык отчеттуулук  чөйрөсүнө</w:t>
      </w:r>
      <w:r w:rsidR="006224D8" w:rsidRPr="008D79FA">
        <w:rPr>
          <w:rFonts w:ascii="Times New Roman" w:hAnsi="Times New Roman"/>
          <w:color w:val="000000"/>
          <w:sz w:val="24"/>
          <w:szCs w:val="24"/>
          <w:lang w:val="ky-KG"/>
        </w:rPr>
        <w:t xml:space="preserve"> ылайык келтирүү талап кылынат.</w:t>
      </w:r>
    </w:p>
    <w:p w:rsidR="00BD68FC" w:rsidRPr="008D79FA" w:rsidRDefault="00BD68FC"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Жогоруда баяндалгандардын негизинде аталган мыйзам долбоор менен Кыргыз Республикасынын Салык кодексине, Кыргыз Республикасынын “Мамлекеттик социалдык камсыздандыруу</w:t>
      </w:r>
      <w:r w:rsidR="00981085">
        <w:rPr>
          <w:rFonts w:ascii="Times New Roman" w:hAnsi="Times New Roman"/>
          <w:color w:val="000000"/>
          <w:sz w:val="24"/>
          <w:szCs w:val="24"/>
          <w:lang w:val="ky-KG"/>
        </w:rPr>
        <w:t xml:space="preserve"> </w:t>
      </w:r>
      <w:bookmarkStart w:id="0" w:name="_GoBack"/>
      <w:bookmarkEnd w:id="0"/>
      <w:r w:rsidRPr="008D79FA">
        <w:rPr>
          <w:rFonts w:ascii="Times New Roman" w:hAnsi="Times New Roman"/>
          <w:color w:val="000000"/>
          <w:sz w:val="24"/>
          <w:szCs w:val="24"/>
          <w:lang w:val="ky-KG"/>
        </w:rPr>
        <w:t>жөнүндө” Мыйзамына жана Кыргыз Республикасынын “Мамлекеттик социалдык камсыздандыруу боюнча камсыздандыруу төгүмдөрүнүн тарифтери жөнүндө” Мыйзамына өзгөртүүлөрдү киргизүү каралууда</w:t>
      </w:r>
      <w:r w:rsidR="0038396F" w:rsidRPr="008D79FA">
        <w:rPr>
          <w:rFonts w:ascii="Times New Roman" w:hAnsi="Times New Roman"/>
          <w:color w:val="000000"/>
          <w:sz w:val="24"/>
          <w:szCs w:val="24"/>
          <w:lang w:val="ky-KG"/>
        </w:rPr>
        <w:t>, аларда төмөнкүлөр каралган:</w:t>
      </w:r>
      <w:r w:rsidRPr="008D79FA">
        <w:rPr>
          <w:rFonts w:ascii="Times New Roman" w:hAnsi="Times New Roman"/>
          <w:color w:val="000000"/>
          <w:sz w:val="24"/>
          <w:szCs w:val="24"/>
          <w:lang w:val="ky-KG"/>
        </w:rPr>
        <w:t xml:space="preserve">  </w:t>
      </w:r>
    </w:p>
    <w:p w:rsidR="0038396F" w:rsidRPr="008D79FA" w:rsidRDefault="0038396F" w:rsidP="004729AA">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xml:space="preserve">- Кыргыз Республикасынын райондору жана шаарлары боюнча аныкталуучу минималдык эсептик кирешени эсептөөнүн бирдиктүү тартибин </w:t>
      </w:r>
      <w:r w:rsidR="00572DC6" w:rsidRPr="008D79FA">
        <w:rPr>
          <w:rFonts w:ascii="Times New Roman" w:hAnsi="Times New Roman"/>
          <w:color w:val="000000"/>
          <w:sz w:val="24"/>
          <w:szCs w:val="24"/>
          <w:lang w:val="ky-KG"/>
        </w:rPr>
        <w:t xml:space="preserve">мамлекеттик статистикалык органдын маалыматтарынын негизинде </w:t>
      </w:r>
      <w:r w:rsidRPr="008D79FA">
        <w:rPr>
          <w:rFonts w:ascii="Times New Roman" w:hAnsi="Times New Roman"/>
          <w:color w:val="000000"/>
          <w:sz w:val="24"/>
          <w:szCs w:val="24"/>
          <w:lang w:val="ky-KG"/>
        </w:rPr>
        <w:t xml:space="preserve">өткөн жылдагы кызматкерлердин орточо айлык акысынын 40 пайыз өлөмүндө колдонуу; </w:t>
      </w:r>
      <w:r w:rsidR="00572DC6" w:rsidRPr="008D79FA">
        <w:rPr>
          <w:rFonts w:ascii="Times New Roman" w:hAnsi="Times New Roman"/>
          <w:color w:val="000000"/>
          <w:sz w:val="24"/>
          <w:szCs w:val="24"/>
          <w:lang w:val="ky-KG"/>
        </w:rPr>
        <w:t xml:space="preserve"> </w:t>
      </w:r>
    </w:p>
    <w:p w:rsidR="00572DC6" w:rsidRPr="008D79FA" w:rsidRDefault="00572DC6" w:rsidP="00ED5860">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 ай сайын киреше салыгы жана камсыздандыруу төгүмдөрү боюнча бирдиктүү отчет берүүнүн мөөнөтүн белгилөө.</w:t>
      </w:r>
    </w:p>
    <w:p w:rsidR="00D3227D" w:rsidRPr="008D79FA" w:rsidRDefault="00D3227D" w:rsidP="00ED5860">
      <w:pPr>
        <w:spacing w:after="0" w:line="240" w:lineRule="auto"/>
        <w:ind w:firstLine="709"/>
        <w:jc w:val="both"/>
        <w:rPr>
          <w:rFonts w:ascii="Times New Roman" w:hAnsi="Times New Roman"/>
          <w:b/>
          <w:color w:val="000000"/>
          <w:sz w:val="24"/>
          <w:szCs w:val="24"/>
          <w:highlight w:val="green"/>
          <w:lang w:val="ky-KG"/>
        </w:rPr>
      </w:pPr>
    </w:p>
    <w:p w:rsidR="00572DC6" w:rsidRPr="008D79FA" w:rsidRDefault="00572DC6" w:rsidP="00572DC6">
      <w:pPr>
        <w:spacing w:after="0" w:line="240" w:lineRule="auto"/>
        <w:ind w:firstLine="709"/>
        <w:jc w:val="both"/>
        <w:rPr>
          <w:rFonts w:ascii="Times New Roman" w:hAnsi="Times New Roman"/>
          <w:b/>
          <w:color w:val="000000"/>
          <w:sz w:val="24"/>
          <w:szCs w:val="24"/>
          <w:lang w:val="ky-KG"/>
        </w:rPr>
      </w:pPr>
      <w:r w:rsidRPr="008D79FA">
        <w:rPr>
          <w:rFonts w:ascii="Times New Roman" w:hAnsi="Times New Roman"/>
          <w:b/>
          <w:color w:val="000000"/>
          <w:sz w:val="24"/>
          <w:szCs w:val="24"/>
          <w:lang w:val="ky-KG"/>
        </w:rPr>
        <w:t>3. Мүмкүн болгон социалдык, укуктук, экономикалык, укук коргоо, гендердик, экологиялик жана коррупциялык кесепеттердин божомолу</w:t>
      </w:r>
    </w:p>
    <w:p w:rsidR="00572DC6" w:rsidRPr="008D79FA" w:rsidRDefault="00572DC6" w:rsidP="00572DC6">
      <w:pPr>
        <w:spacing w:after="0" w:line="240" w:lineRule="auto"/>
        <w:ind w:firstLine="709"/>
        <w:jc w:val="both"/>
        <w:rPr>
          <w:rFonts w:ascii="Times New Roman" w:hAnsi="Times New Roman"/>
          <w:color w:val="000000"/>
          <w:sz w:val="24"/>
          <w:szCs w:val="24"/>
          <w:highlight w:val="green"/>
          <w:lang w:val="ky-KG"/>
        </w:rPr>
      </w:pPr>
      <w:r w:rsidRPr="008D79FA">
        <w:rPr>
          <w:rFonts w:ascii="Times New Roman" w:hAnsi="Times New Roman"/>
          <w:color w:val="000000"/>
          <w:sz w:val="24"/>
          <w:szCs w:val="24"/>
          <w:lang w:val="ky-KG"/>
        </w:rPr>
        <w:t>Кыргыз Республикасынын ушул Мыйзам долбоорун кабыл алуу социалдык, укуктук, экономикалык, укук коргоо, гендердик, экологиялык жана коррупциялык терс кесепеттерге алып келбейт.</w:t>
      </w:r>
    </w:p>
    <w:p w:rsidR="00ED5860" w:rsidRPr="008D79FA" w:rsidRDefault="00ED5860" w:rsidP="00ED5860">
      <w:pPr>
        <w:spacing w:after="0" w:line="240" w:lineRule="auto"/>
        <w:ind w:firstLine="709"/>
        <w:jc w:val="both"/>
        <w:rPr>
          <w:rFonts w:ascii="Times New Roman" w:hAnsi="Times New Roman"/>
          <w:color w:val="000000"/>
          <w:sz w:val="24"/>
          <w:szCs w:val="24"/>
          <w:highlight w:val="green"/>
          <w:lang w:val="ky-KG"/>
        </w:rPr>
      </w:pPr>
    </w:p>
    <w:p w:rsidR="005650F8" w:rsidRPr="008D79FA" w:rsidRDefault="005650F8" w:rsidP="00ED5860">
      <w:pPr>
        <w:spacing w:after="0" w:line="240" w:lineRule="auto"/>
        <w:ind w:firstLine="709"/>
        <w:jc w:val="both"/>
        <w:rPr>
          <w:rFonts w:ascii="Times New Roman" w:hAnsi="Times New Roman"/>
          <w:color w:val="000000"/>
          <w:sz w:val="24"/>
          <w:szCs w:val="24"/>
          <w:highlight w:val="green"/>
          <w:lang w:val="ky-KG"/>
        </w:rPr>
      </w:pPr>
    </w:p>
    <w:p w:rsidR="005650F8" w:rsidRPr="008D79FA" w:rsidRDefault="005650F8" w:rsidP="00ED5860">
      <w:pPr>
        <w:spacing w:after="0" w:line="240" w:lineRule="auto"/>
        <w:ind w:firstLine="709"/>
        <w:jc w:val="both"/>
        <w:rPr>
          <w:rFonts w:ascii="Times New Roman" w:hAnsi="Times New Roman"/>
          <w:b/>
          <w:bCs/>
          <w:color w:val="000000"/>
          <w:sz w:val="24"/>
          <w:szCs w:val="24"/>
          <w:lang w:val="ky-KG"/>
        </w:rPr>
      </w:pPr>
      <w:r w:rsidRPr="008D79FA">
        <w:rPr>
          <w:rFonts w:ascii="Times New Roman" w:hAnsi="Times New Roman"/>
          <w:b/>
          <w:bCs/>
          <w:color w:val="000000"/>
          <w:sz w:val="24"/>
          <w:szCs w:val="24"/>
          <w:lang w:val="ky-KG"/>
        </w:rPr>
        <w:t>4. Коомдук талкулоонун жыйынтыктары жөнүндө маалымат</w:t>
      </w:r>
    </w:p>
    <w:p w:rsidR="005650F8" w:rsidRPr="008D79FA" w:rsidRDefault="005650F8" w:rsidP="00ED5860">
      <w:pPr>
        <w:spacing w:after="0" w:line="240" w:lineRule="auto"/>
        <w:ind w:firstLine="709"/>
        <w:jc w:val="both"/>
        <w:rPr>
          <w:rFonts w:ascii="Times New Roman" w:hAnsi="Times New Roman"/>
          <w:bCs/>
          <w:color w:val="000000"/>
          <w:sz w:val="24"/>
          <w:szCs w:val="24"/>
          <w:lang w:val="ky-KG"/>
        </w:rPr>
      </w:pPr>
      <w:r w:rsidRPr="008D79FA">
        <w:rPr>
          <w:rFonts w:ascii="Times New Roman" w:hAnsi="Times New Roman"/>
          <w:bCs/>
          <w:color w:val="000000"/>
          <w:sz w:val="24"/>
          <w:szCs w:val="24"/>
          <w:lang w:val="ky-KG"/>
        </w:rPr>
        <w:t>“Кыргыз Республикасынын ченемдик укуктук актлары жөнүндө” Кыргыз Республикасынын Мыйзамынын 22-беренесинин 1-бөлүмүнө ылайык Мыйзам долбоору коомдук талкуулоо үчүн Кыргыз Республикасынын Өкмөтүнүн расмий сайтына жайгаштырылууга  тийиш.</w:t>
      </w:r>
    </w:p>
    <w:p w:rsidR="00663A33" w:rsidRPr="008D79FA" w:rsidRDefault="00663A33" w:rsidP="00ED5860">
      <w:pPr>
        <w:spacing w:after="0" w:line="240" w:lineRule="auto"/>
        <w:ind w:firstLine="709"/>
        <w:jc w:val="both"/>
        <w:rPr>
          <w:rFonts w:ascii="Times New Roman" w:hAnsi="Times New Roman"/>
          <w:color w:val="000000"/>
          <w:sz w:val="24"/>
          <w:szCs w:val="24"/>
          <w:highlight w:val="green"/>
          <w:lang w:val="ky-KG"/>
        </w:rPr>
      </w:pPr>
    </w:p>
    <w:p w:rsidR="005650F8" w:rsidRPr="008D79FA" w:rsidRDefault="005650F8" w:rsidP="005650F8">
      <w:pPr>
        <w:spacing w:after="0" w:line="240" w:lineRule="auto"/>
        <w:ind w:firstLine="709"/>
        <w:jc w:val="both"/>
        <w:rPr>
          <w:rFonts w:ascii="Times New Roman" w:hAnsi="Times New Roman"/>
          <w:b/>
          <w:color w:val="000000"/>
          <w:sz w:val="24"/>
          <w:szCs w:val="24"/>
          <w:lang w:val="ky-KG"/>
        </w:rPr>
      </w:pPr>
      <w:r w:rsidRPr="008D79FA">
        <w:rPr>
          <w:rFonts w:ascii="Times New Roman" w:hAnsi="Times New Roman"/>
          <w:b/>
          <w:color w:val="000000"/>
          <w:sz w:val="24"/>
          <w:szCs w:val="24"/>
          <w:lang w:val="ky-KG"/>
        </w:rPr>
        <w:t>5. Долбоордун мыйзамдарга шайкештигин талдоо</w:t>
      </w:r>
    </w:p>
    <w:p w:rsidR="005650F8" w:rsidRPr="008D79FA" w:rsidRDefault="005650F8" w:rsidP="005650F8">
      <w:pPr>
        <w:spacing w:after="0" w:line="240" w:lineRule="auto"/>
        <w:ind w:firstLine="709"/>
        <w:jc w:val="both"/>
        <w:rPr>
          <w:rFonts w:ascii="Times New Roman" w:hAnsi="Times New Roman"/>
          <w:color w:val="000000"/>
          <w:sz w:val="24"/>
          <w:szCs w:val="24"/>
          <w:highlight w:val="green"/>
          <w:lang w:val="ky-KG"/>
        </w:rPr>
      </w:pPr>
      <w:r w:rsidRPr="008D79FA">
        <w:rPr>
          <w:rFonts w:ascii="Times New Roman" w:hAnsi="Times New Roman"/>
          <w:color w:val="000000"/>
          <w:sz w:val="24"/>
          <w:szCs w:val="24"/>
          <w:lang w:val="ky-KG"/>
        </w:rPr>
        <w:t>Сунушталган Мыйзам долбоору Кыргыз Республикасынын колдонуудагы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663A33" w:rsidRPr="008D79FA" w:rsidRDefault="00663A33" w:rsidP="00ED5860">
      <w:pPr>
        <w:spacing w:after="0" w:line="240" w:lineRule="auto"/>
        <w:ind w:firstLine="709"/>
        <w:jc w:val="both"/>
        <w:rPr>
          <w:rFonts w:ascii="Times New Roman" w:hAnsi="Times New Roman"/>
          <w:color w:val="000000"/>
          <w:sz w:val="24"/>
          <w:szCs w:val="24"/>
          <w:highlight w:val="green"/>
          <w:lang w:val="ky-KG"/>
        </w:rPr>
      </w:pPr>
    </w:p>
    <w:p w:rsidR="005650F8" w:rsidRPr="008D79FA" w:rsidRDefault="005650F8" w:rsidP="005650F8">
      <w:pPr>
        <w:spacing w:after="0" w:line="240" w:lineRule="auto"/>
        <w:ind w:firstLine="709"/>
        <w:jc w:val="both"/>
        <w:rPr>
          <w:rFonts w:ascii="Times New Roman" w:hAnsi="Times New Roman"/>
          <w:b/>
          <w:color w:val="000000"/>
          <w:sz w:val="24"/>
          <w:szCs w:val="24"/>
          <w:lang w:val="ky-KG"/>
        </w:rPr>
      </w:pPr>
      <w:r w:rsidRPr="008D79FA">
        <w:rPr>
          <w:rFonts w:ascii="Times New Roman" w:hAnsi="Times New Roman"/>
          <w:b/>
          <w:color w:val="000000"/>
          <w:sz w:val="24"/>
          <w:szCs w:val="24"/>
          <w:lang w:val="ky-KG"/>
        </w:rPr>
        <w:t>6. Каржылоонун зарылдыгы жөнүндө маалымат</w:t>
      </w:r>
    </w:p>
    <w:p w:rsidR="005650F8" w:rsidRPr="008D79FA" w:rsidRDefault="005650F8" w:rsidP="005650F8">
      <w:pPr>
        <w:spacing w:after="0" w:line="240" w:lineRule="auto"/>
        <w:ind w:firstLine="709"/>
        <w:jc w:val="both"/>
        <w:rPr>
          <w:rFonts w:ascii="Times New Roman" w:hAnsi="Times New Roman"/>
          <w:color w:val="000000"/>
          <w:sz w:val="24"/>
          <w:szCs w:val="24"/>
          <w:lang w:val="ky-KG"/>
        </w:rPr>
      </w:pPr>
      <w:r w:rsidRPr="008D79FA">
        <w:rPr>
          <w:rFonts w:ascii="Times New Roman" w:hAnsi="Times New Roman"/>
          <w:color w:val="000000"/>
          <w:sz w:val="24"/>
          <w:szCs w:val="24"/>
          <w:lang w:val="ky-KG"/>
        </w:rPr>
        <w:t>Кыргыз Республикасынын ушул до</w:t>
      </w:r>
      <w:r w:rsidR="00E12568" w:rsidRPr="008D79FA">
        <w:rPr>
          <w:rFonts w:ascii="Times New Roman" w:hAnsi="Times New Roman"/>
          <w:color w:val="000000"/>
          <w:sz w:val="24"/>
          <w:szCs w:val="24"/>
          <w:lang w:val="ky-KG"/>
        </w:rPr>
        <w:t>лбоорун кабыл алуу мамлекеттик бюджеттен</w:t>
      </w:r>
      <w:r w:rsidRPr="008D79FA">
        <w:rPr>
          <w:rFonts w:ascii="Times New Roman" w:hAnsi="Times New Roman"/>
          <w:color w:val="000000"/>
          <w:sz w:val="24"/>
          <w:szCs w:val="24"/>
          <w:lang w:val="ky-KG"/>
        </w:rPr>
        <w:t xml:space="preserve"> каржылык чыгымдарга алып келбейт.</w:t>
      </w:r>
    </w:p>
    <w:sectPr w:rsidR="005650F8" w:rsidRPr="008D79FA" w:rsidSect="00972CE4">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B6D" w:rsidRDefault="00801B6D" w:rsidP="001803E2">
      <w:pPr>
        <w:spacing w:after="0" w:line="240" w:lineRule="auto"/>
      </w:pPr>
      <w:r>
        <w:separator/>
      </w:r>
    </w:p>
  </w:endnote>
  <w:endnote w:type="continuationSeparator" w:id="0">
    <w:p w:rsidR="00801B6D" w:rsidRDefault="00801B6D" w:rsidP="00180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E2" w:rsidRDefault="001803E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E2" w:rsidRDefault="001803E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E2" w:rsidRDefault="001803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B6D" w:rsidRDefault="00801B6D" w:rsidP="001803E2">
      <w:pPr>
        <w:spacing w:after="0" w:line="240" w:lineRule="auto"/>
      </w:pPr>
      <w:r>
        <w:separator/>
      </w:r>
    </w:p>
  </w:footnote>
  <w:footnote w:type="continuationSeparator" w:id="0">
    <w:p w:rsidR="00801B6D" w:rsidRDefault="00801B6D" w:rsidP="001803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E2" w:rsidRDefault="001803E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E2" w:rsidRDefault="001803E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3E2" w:rsidRDefault="001803E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F43CA"/>
    <w:multiLevelType w:val="hybridMultilevel"/>
    <w:tmpl w:val="29CCF91A"/>
    <w:lvl w:ilvl="0" w:tplc="0CF6AC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800"/>
    <w:rsid w:val="00003878"/>
    <w:rsid w:val="00020EF4"/>
    <w:rsid w:val="00030BFB"/>
    <w:rsid w:val="000649C0"/>
    <w:rsid w:val="000E4E95"/>
    <w:rsid w:val="000F1501"/>
    <w:rsid w:val="00172D09"/>
    <w:rsid w:val="001803E2"/>
    <w:rsid w:val="001963EB"/>
    <w:rsid w:val="001D2C3F"/>
    <w:rsid w:val="001E5105"/>
    <w:rsid w:val="001F5815"/>
    <w:rsid w:val="00205BE0"/>
    <w:rsid w:val="00246220"/>
    <w:rsid w:val="00261482"/>
    <w:rsid w:val="002D0BC4"/>
    <w:rsid w:val="002F00C9"/>
    <w:rsid w:val="00301C51"/>
    <w:rsid w:val="00303166"/>
    <w:rsid w:val="00345CA5"/>
    <w:rsid w:val="00347CAC"/>
    <w:rsid w:val="00350404"/>
    <w:rsid w:val="00370409"/>
    <w:rsid w:val="0038396F"/>
    <w:rsid w:val="003D5E58"/>
    <w:rsid w:val="004103CE"/>
    <w:rsid w:val="00413342"/>
    <w:rsid w:val="004149BB"/>
    <w:rsid w:val="004240F3"/>
    <w:rsid w:val="004275F3"/>
    <w:rsid w:val="00463D65"/>
    <w:rsid w:val="004729AA"/>
    <w:rsid w:val="004D41AE"/>
    <w:rsid w:val="00512768"/>
    <w:rsid w:val="00562049"/>
    <w:rsid w:val="005650F8"/>
    <w:rsid w:val="00572DC6"/>
    <w:rsid w:val="005B7BE0"/>
    <w:rsid w:val="006224D8"/>
    <w:rsid w:val="00636C7A"/>
    <w:rsid w:val="00650A0C"/>
    <w:rsid w:val="00655C70"/>
    <w:rsid w:val="00663A33"/>
    <w:rsid w:val="006B0916"/>
    <w:rsid w:val="006E5633"/>
    <w:rsid w:val="00733EA3"/>
    <w:rsid w:val="007B0E99"/>
    <w:rsid w:val="00801B6D"/>
    <w:rsid w:val="0087224A"/>
    <w:rsid w:val="008A62A5"/>
    <w:rsid w:val="008C6D79"/>
    <w:rsid w:val="008D79FA"/>
    <w:rsid w:val="00972CE4"/>
    <w:rsid w:val="00981085"/>
    <w:rsid w:val="009C3805"/>
    <w:rsid w:val="00A656BE"/>
    <w:rsid w:val="00AD0C6D"/>
    <w:rsid w:val="00AF7800"/>
    <w:rsid w:val="00B55268"/>
    <w:rsid w:val="00B60D66"/>
    <w:rsid w:val="00BD0785"/>
    <w:rsid w:val="00BD68FC"/>
    <w:rsid w:val="00C351AE"/>
    <w:rsid w:val="00C37153"/>
    <w:rsid w:val="00C53BAC"/>
    <w:rsid w:val="00C72C08"/>
    <w:rsid w:val="00C92A6D"/>
    <w:rsid w:val="00CD6FC5"/>
    <w:rsid w:val="00CE124B"/>
    <w:rsid w:val="00CF6C5D"/>
    <w:rsid w:val="00D21F5F"/>
    <w:rsid w:val="00D22CE1"/>
    <w:rsid w:val="00D3227D"/>
    <w:rsid w:val="00D855DE"/>
    <w:rsid w:val="00D91992"/>
    <w:rsid w:val="00D921AA"/>
    <w:rsid w:val="00DD747B"/>
    <w:rsid w:val="00E1111B"/>
    <w:rsid w:val="00E12568"/>
    <w:rsid w:val="00E705BE"/>
    <w:rsid w:val="00E7572C"/>
    <w:rsid w:val="00E85BA4"/>
    <w:rsid w:val="00ED5860"/>
    <w:rsid w:val="00ED671F"/>
    <w:rsid w:val="00F37EA6"/>
    <w:rsid w:val="00F63D17"/>
    <w:rsid w:val="00FA6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800"/>
    <w:pPr>
      <w:spacing w:after="200"/>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AF7800"/>
    <w:pPr>
      <w:spacing w:before="200" w:after="60"/>
      <w:ind w:firstLine="567"/>
    </w:pPr>
    <w:rPr>
      <w:rFonts w:ascii="Arial" w:hAnsi="Arial" w:cs="Arial"/>
      <w:b/>
      <w:bCs/>
      <w:sz w:val="20"/>
      <w:szCs w:val="20"/>
    </w:rPr>
  </w:style>
  <w:style w:type="paragraph" w:styleId="a3">
    <w:name w:val="List Paragraph"/>
    <w:basedOn w:val="a"/>
    <w:uiPriority w:val="34"/>
    <w:qFormat/>
    <w:rsid w:val="00AF7800"/>
    <w:pPr>
      <w:ind w:left="720"/>
      <w:contextualSpacing/>
    </w:pPr>
  </w:style>
  <w:style w:type="paragraph" w:styleId="a4">
    <w:name w:val="Balloon Text"/>
    <w:basedOn w:val="a"/>
    <w:link w:val="a5"/>
    <w:uiPriority w:val="99"/>
    <w:semiHidden/>
    <w:unhideWhenUsed/>
    <w:rsid w:val="001F58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815"/>
    <w:rPr>
      <w:rFonts w:ascii="Tahoma" w:eastAsia="Times New Roman" w:hAnsi="Tahoma" w:cs="Tahoma"/>
      <w:sz w:val="16"/>
      <w:szCs w:val="16"/>
      <w:lang w:eastAsia="ru-RU"/>
    </w:rPr>
  </w:style>
  <w:style w:type="character" w:styleId="a6">
    <w:name w:val="Hyperlink"/>
    <w:basedOn w:val="a0"/>
    <w:uiPriority w:val="99"/>
    <w:unhideWhenUsed/>
    <w:rsid w:val="00370409"/>
    <w:rPr>
      <w:color w:val="0000FF" w:themeColor="hyperlink"/>
      <w:u w:val="single"/>
    </w:rPr>
  </w:style>
  <w:style w:type="paragraph" w:styleId="a7">
    <w:name w:val="header"/>
    <w:basedOn w:val="a"/>
    <w:link w:val="a8"/>
    <w:uiPriority w:val="99"/>
    <w:unhideWhenUsed/>
    <w:rsid w:val="001803E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3E2"/>
    <w:rPr>
      <w:rFonts w:ascii="Calibri" w:eastAsia="Times New Roman" w:hAnsi="Calibri" w:cs="Times New Roman"/>
      <w:sz w:val="22"/>
      <w:lang w:eastAsia="ru-RU"/>
    </w:rPr>
  </w:style>
  <w:style w:type="paragraph" w:styleId="a9">
    <w:name w:val="footer"/>
    <w:basedOn w:val="a"/>
    <w:link w:val="aa"/>
    <w:uiPriority w:val="99"/>
    <w:unhideWhenUsed/>
    <w:rsid w:val="001803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803E2"/>
    <w:rPr>
      <w:rFonts w:ascii="Calibri" w:eastAsia="Times New Roman" w:hAnsi="Calibri" w:cs="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800"/>
    <w:pPr>
      <w:spacing w:after="200"/>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AF7800"/>
    <w:pPr>
      <w:spacing w:before="200" w:after="60"/>
      <w:ind w:firstLine="567"/>
    </w:pPr>
    <w:rPr>
      <w:rFonts w:ascii="Arial" w:hAnsi="Arial" w:cs="Arial"/>
      <w:b/>
      <w:bCs/>
      <w:sz w:val="20"/>
      <w:szCs w:val="20"/>
    </w:rPr>
  </w:style>
  <w:style w:type="paragraph" w:styleId="a3">
    <w:name w:val="List Paragraph"/>
    <w:basedOn w:val="a"/>
    <w:uiPriority w:val="34"/>
    <w:qFormat/>
    <w:rsid w:val="00AF7800"/>
    <w:pPr>
      <w:ind w:left="720"/>
      <w:contextualSpacing/>
    </w:pPr>
  </w:style>
  <w:style w:type="paragraph" w:styleId="a4">
    <w:name w:val="Balloon Text"/>
    <w:basedOn w:val="a"/>
    <w:link w:val="a5"/>
    <w:uiPriority w:val="99"/>
    <w:semiHidden/>
    <w:unhideWhenUsed/>
    <w:rsid w:val="001F58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815"/>
    <w:rPr>
      <w:rFonts w:ascii="Tahoma" w:eastAsia="Times New Roman" w:hAnsi="Tahoma" w:cs="Tahoma"/>
      <w:sz w:val="16"/>
      <w:szCs w:val="16"/>
      <w:lang w:eastAsia="ru-RU"/>
    </w:rPr>
  </w:style>
  <w:style w:type="character" w:styleId="a6">
    <w:name w:val="Hyperlink"/>
    <w:basedOn w:val="a0"/>
    <w:uiPriority w:val="99"/>
    <w:unhideWhenUsed/>
    <w:rsid w:val="00370409"/>
    <w:rPr>
      <w:color w:val="0000FF" w:themeColor="hyperlink"/>
      <w:u w:val="single"/>
    </w:rPr>
  </w:style>
  <w:style w:type="paragraph" w:styleId="a7">
    <w:name w:val="header"/>
    <w:basedOn w:val="a"/>
    <w:link w:val="a8"/>
    <w:uiPriority w:val="99"/>
    <w:unhideWhenUsed/>
    <w:rsid w:val="001803E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3E2"/>
    <w:rPr>
      <w:rFonts w:ascii="Calibri" w:eastAsia="Times New Roman" w:hAnsi="Calibri" w:cs="Times New Roman"/>
      <w:sz w:val="22"/>
      <w:lang w:eastAsia="ru-RU"/>
    </w:rPr>
  </w:style>
  <w:style w:type="paragraph" w:styleId="a9">
    <w:name w:val="footer"/>
    <w:basedOn w:val="a"/>
    <w:link w:val="aa"/>
    <w:uiPriority w:val="99"/>
    <w:unhideWhenUsed/>
    <w:rsid w:val="001803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803E2"/>
    <w:rPr>
      <w:rFonts w:ascii="Calibri" w:eastAsia="Times New Roman" w:hAnsi="Calibri" w:cs="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84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651A-B2DD-4E36-98C8-78398B98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3</Pages>
  <Words>1018</Words>
  <Characters>5807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Айнура К. Усеналиева</cp:lastModifiedBy>
  <cp:revision>22</cp:revision>
  <cp:lastPrinted>2019-10-08T04:37:00Z</cp:lastPrinted>
  <dcterms:created xsi:type="dcterms:W3CDTF">2019-10-03T03:42:00Z</dcterms:created>
  <dcterms:modified xsi:type="dcterms:W3CDTF">2019-11-15T10:11:00Z</dcterms:modified>
</cp:coreProperties>
</file>